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4D" w:rsidRDefault="0070024D" w:rsidP="0070024D">
      <w:pPr>
        <w:jc w:val="center"/>
        <w:rPr>
          <w:b/>
          <w:sz w:val="28"/>
          <w:szCs w:val="28"/>
        </w:rPr>
      </w:pPr>
      <w:r w:rsidRPr="0070024D">
        <w:rPr>
          <w:b/>
          <w:sz w:val="28"/>
          <w:szCs w:val="28"/>
        </w:rPr>
        <w:t xml:space="preserve">Corso sulla Sicurezza </w:t>
      </w:r>
      <w:r>
        <w:rPr>
          <w:b/>
          <w:sz w:val="28"/>
          <w:szCs w:val="28"/>
        </w:rPr>
        <w:t>nella</w:t>
      </w:r>
      <w:r w:rsidRPr="0070024D">
        <w:rPr>
          <w:b/>
          <w:sz w:val="28"/>
          <w:szCs w:val="28"/>
        </w:rPr>
        <w:t xml:space="preserve"> Piattaforma dell’Alternanza</w:t>
      </w:r>
    </w:p>
    <w:p w:rsidR="0070024D" w:rsidRPr="0070024D" w:rsidRDefault="0070024D" w:rsidP="0070024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2A7C" w:rsidRPr="0070024D" w:rsidRDefault="00712A7C" w:rsidP="006E0B58">
      <w:pPr>
        <w:jc w:val="both"/>
        <w:rPr>
          <w:sz w:val="28"/>
          <w:szCs w:val="28"/>
        </w:rPr>
      </w:pPr>
      <w:r w:rsidRPr="0070024D">
        <w:rPr>
          <w:sz w:val="28"/>
          <w:szCs w:val="28"/>
        </w:rPr>
        <w:t xml:space="preserve">Per accedere ai servizi della </w:t>
      </w:r>
      <w:r w:rsidR="0070024D" w:rsidRPr="0070024D">
        <w:rPr>
          <w:sz w:val="28"/>
          <w:szCs w:val="28"/>
        </w:rPr>
        <w:t>P</w:t>
      </w:r>
      <w:r w:rsidRPr="0070024D">
        <w:rPr>
          <w:sz w:val="28"/>
          <w:szCs w:val="28"/>
        </w:rPr>
        <w:t xml:space="preserve">iattaforma </w:t>
      </w:r>
      <w:r w:rsidR="0070024D" w:rsidRPr="0070024D">
        <w:rPr>
          <w:sz w:val="28"/>
          <w:szCs w:val="28"/>
        </w:rPr>
        <w:t>de</w:t>
      </w:r>
      <w:r w:rsidRPr="0070024D">
        <w:rPr>
          <w:sz w:val="28"/>
          <w:szCs w:val="28"/>
        </w:rPr>
        <w:t>ll’</w:t>
      </w:r>
      <w:r w:rsidR="0070024D" w:rsidRPr="0070024D">
        <w:rPr>
          <w:sz w:val="28"/>
          <w:szCs w:val="28"/>
        </w:rPr>
        <w:t>A</w:t>
      </w:r>
      <w:r w:rsidR="00C10B13">
        <w:rPr>
          <w:sz w:val="28"/>
          <w:szCs w:val="28"/>
        </w:rPr>
        <w:t>lternanza, tra cui il C</w:t>
      </w:r>
      <w:r w:rsidRPr="0070024D">
        <w:rPr>
          <w:sz w:val="28"/>
          <w:szCs w:val="28"/>
        </w:rPr>
        <w:t xml:space="preserve">orso sulla </w:t>
      </w:r>
      <w:proofErr w:type="gramStart"/>
      <w:r w:rsidR="00C10B13">
        <w:rPr>
          <w:sz w:val="28"/>
          <w:szCs w:val="28"/>
        </w:rPr>
        <w:t>S</w:t>
      </w:r>
      <w:r w:rsidRPr="0070024D">
        <w:rPr>
          <w:sz w:val="28"/>
          <w:szCs w:val="28"/>
        </w:rPr>
        <w:t>ic</w:t>
      </w:r>
      <w:r w:rsidR="0070024D" w:rsidRPr="0070024D">
        <w:rPr>
          <w:sz w:val="28"/>
          <w:szCs w:val="28"/>
        </w:rPr>
        <w:t>urezza,  occorre</w:t>
      </w:r>
      <w:proofErr w:type="gramEnd"/>
      <w:r w:rsidR="0070024D" w:rsidRPr="0070024D">
        <w:rPr>
          <w:sz w:val="28"/>
          <w:szCs w:val="28"/>
        </w:rPr>
        <w:t xml:space="preserve"> richiedere in S</w:t>
      </w:r>
      <w:r w:rsidRPr="0070024D">
        <w:rPr>
          <w:sz w:val="28"/>
          <w:szCs w:val="28"/>
        </w:rPr>
        <w:t>egreteria</w:t>
      </w:r>
      <w:r w:rsidR="0070024D" w:rsidRPr="0070024D">
        <w:rPr>
          <w:sz w:val="28"/>
          <w:szCs w:val="28"/>
        </w:rPr>
        <w:t xml:space="preserve"> Alunni</w:t>
      </w:r>
      <w:r w:rsidRPr="0070024D">
        <w:rPr>
          <w:sz w:val="28"/>
          <w:szCs w:val="28"/>
        </w:rPr>
        <w:t xml:space="preserve"> </w:t>
      </w:r>
      <w:r w:rsidR="007D0933" w:rsidRPr="0070024D">
        <w:rPr>
          <w:sz w:val="28"/>
          <w:szCs w:val="28"/>
        </w:rPr>
        <w:t xml:space="preserve"> che venga approvato il proprio profilo sulla piattaforma. </w:t>
      </w:r>
    </w:p>
    <w:p w:rsidR="007D0933" w:rsidRPr="0070024D" w:rsidRDefault="007D0933" w:rsidP="006E0B58">
      <w:pPr>
        <w:jc w:val="both"/>
        <w:rPr>
          <w:sz w:val="28"/>
          <w:szCs w:val="28"/>
        </w:rPr>
      </w:pPr>
      <w:r w:rsidRPr="0070024D">
        <w:rPr>
          <w:sz w:val="28"/>
          <w:szCs w:val="28"/>
        </w:rPr>
        <w:t>Una volta avuta l’approvazione del profilo collegarsi al seguente indirizzo:</w:t>
      </w:r>
    </w:p>
    <w:p w:rsidR="007F6BAB" w:rsidRPr="0070024D" w:rsidRDefault="006E0B58" w:rsidP="006E0B58">
      <w:pPr>
        <w:jc w:val="both"/>
        <w:rPr>
          <w:sz w:val="28"/>
          <w:szCs w:val="28"/>
        </w:rPr>
      </w:pPr>
      <w:hyperlink r:id="rId5" w:history="1">
        <w:proofErr w:type="gramStart"/>
        <w:r w:rsidR="00712A7C" w:rsidRPr="0070024D">
          <w:rPr>
            <w:rStyle w:val="Collegamentoipertestuale"/>
            <w:sz w:val="28"/>
            <w:szCs w:val="28"/>
          </w:rPr>
          <w:t>http://www.alternanza.miur.gov.it/inizia-subito.html</w:t>
        </w:r>
      </w:hyperlink>
      <w:r w:rsidR="007D0933" w:rsidRPr="0070024D">
        <w:rPr>
          <w:sz w:val="28"/>
          <w:szCs w:val="28"/>
        </w:rPr>
        <w:t xml:space="preserve">  e</w:t>
      </w:r>
      <w:proofErr w:type="gramEnd"/>
      <w:r w:rsidR="007D0933" w:rsidRPr="0070024D">
        <w:rPr>
          <w:sz w:val="28"/>
          <w:szCs w:val="28"/>
        </w:rPr>
        <w:t xml:space="preserve"> registrarsi</w:t>
      </w:r>
      <w:r w:rsidR="0070024D" w:rsidRPr="0070024D">
        <w:rPr>
          <w:sz w:val="28"/>
          <w:szCs w:val="28"/>
        </w:rPr>
        <w:t>.</w:t>
      </w:r>
    </w:p>
    <w:p w:rsidR="0070024D" w:rsidRPr="0070024D" w:rsidRDefault="0070024D" w:rsidP="006E0B58">
      <w:pPr>
        <w:jc w:val="both"/>
        <w:rPr>
          <w:sz w:val="28"/>
          <w:szCs w:val="28"/>
        </w:rPr>
      </w:pPr>
      <w:r w:rsidRPr="0070024D">
        <w:rPr>
          <w:sz w:val="28"/>
          <w:szCs w:val="28"/>
        </w:rPr>
        <w:t>Una volta ottenute le credenziali, si può entrare nella piattaforma dell’Alternanza ed effettuare il Corso sulla Sicurezza</w:t>
      </w:r>
      <w:r w:rsidR="00C10B13">
        <w:rPr>
          <w:sz w:val="28"/>
          <w:szCs w:val="28"/>
        </w:rPr>
        <w:t>.</w:t>
      </w:r>
    </w:p>
    <w:p w:rsidR="00712A7C" w:rsidRDefault="00712A7C"/>
    <w:p w:rsidR="00712A7C" w:rsidRPr="00712A7C" w:rsidRDefault="00712A7C" w:rsidP="007D0933">
      <w:pPr>
        <w:rPr>
          <w:rFonts w:ascii="titilliumweb-r" w:eastAsia="Times New Roman" w:hAnsi="titilliumweb-r" w:cs="Times New Roman"/>
          <w:color w:val="333333"/>
          <w:sz w:val="24"/>
          <w:szCs w:val="24"/>
          <w:lang w:eastAsia="it-IT"/>
        </w:rPr>
      </w:pPr>
      <w:r>
        <w:rPr>
          <w:rFonts w:ascii="Titillium Web" w:hAnsi="Titillium Web"/>
          <w:color w:val="333333"/>
        </w:rPr>
        <w:br/>
      </w:r>
    </w:p>
    <w:p w:rsidR="00712A7C" w:rsidRPr="00712A7C" w:rsidRDefault="00712A7C" w:rsidP="00712A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12A7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12A7C" w:rsidRDefault="00712A7C"/>
    <w:sectPr w:rsidR="00712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titilliumweb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C2F"/>
    <w:multiLevelType w:val="multilevel"/>
    <w:tmpl w:val="F25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E"/>
    <w:rsid w:val="006E0B58"/>
    <w:rsid w:val="0070024D"/>
    <w:rsid w:val="00712A7C"/>
    <w:rsid w:val="007D0933"/>
    <w:rsid w:val="007F6BAB"/>
    <w:rsid w:val="00B642C3"/>
    <w:rsid w:val="00C10B13"/>
    <w:rsid w:val="00C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4CFC-8B3D-4994-A584-E2108DC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2A7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12A7C"/>
    <w:rPr>
      <w:b/>
      <w:bCs/>
    </w:rPr>
  </w:style>
  <w:style w:type="character" w:customStyle="1" w:styleId="rosso">
    <w:name w:val="rosso"/>
    <w:basedOn w:val="Carpredefinitoparagrafo"/>
    <w:rsid w:val="0071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372">
          <w:marLeft w:val="0"/>
          <w:marRight w:val="0"/>
          <w:marTop w:val="0"/>
          <w:marBottom w:val="0"/>
          <w:divBdr>
            <w:top w:val="single" w:sz="6" w:space="10" w:color="C4C4C4"/>
            <w:left w:val="single" w:sz="6" w:space="24" w:color="C4C4C4"/>
            <w:bottom w:val="single" w:sz="6" w:space="10" w:color="C4C4C4"/>
            <w:right w:val="single" w:sz="6" w:space="24" w:color="C4C4C4"/>
          </w:divBdr>
          <w:divsChild>
            <w:div w:id="13861042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16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504">
          <w:marLeft w:val="0"/>
          <w:marRight w:val="0"/>
          <w:marTop w:val="0"/>
          <w:marBottom w:val="0"/>
          <w:divBdr>
            <w:top w:val="single" w:sz="6" w:space="10" w:color="C4C4C4"/>
            <w:left w:val="single" w:sz="6" w:space="24" w:color="C4C4C4"/>
            <w:bottom w:val="single" w:sz="6" w:space="10" w:color="C4C4C4"/>
            <w:right w:val="single" w:sz="6" w:space="24" w:color="C4C4C4"/>
          </w:divBdr>
          <w:divsChild>
            <w:div w:id="181456486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8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ernanza.miur.gov.it/inizia-subi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2019-10-16T18:14:00Z</dcterms:created>
  <dcterms:modified xsi:type="dcterms:W3CDTF">2019-10-16T18:21:00Z</dcterms:modified>
</cp:coreProperties>
</file>